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A4" w:rsidRPr="00015241" w:rsidRDefault="008F76A4" w:rsidP="008F76A4">
      <w:pPr>
        <w:pStyle w:val="Titel"/>
        <w:jc w:val="left"/>
        <w:rPr>
          <w:rFonts w:ascii="Microsoft Sans Serif" w:hAnsi="Microsoft Sans Serif" w:cs="Microsoft Sans Serif"/>
        </w:rPr>
      </w:pPr>
      <w:r>
        <w:rPr>
          <w:rFonts w:ascii="Love Ya Like A Sister" w:hAnsi="Love Ya Like A Sister"/>
          <w:noProof/>
          <w:sz w:val="14"/>
          <w:szCs w:val="14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177165</wp:posOffset>
            </wp:positionV>
            <wp:extent cx="4448175" cy="1546860"/>
            <wp:effectExtent l="0" t="0" r="952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kopf_neu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41D" w:rsidRPr="004C441D" w:rsidRDefault="009D3792" w:rsidP="00E136E8">
      <w:pPr>
        <w:pStyle w:val="Titel"/>
        <w:rPr>
          <w:rFonts w:ascii="Microsoft Sans Serif" w:hAnsi="Microsoft Sans Serif" w:cs="Microsoft Sans Serif"/>
          <w:sz w:val="36"/>
          <w:szCs w:val="36"/>
        </w:rPr>
      </w:pPr>
      <w:r w:rsidRPr="004C441D">
        <w:rPr>
          <w:rFonts w:ascii="Microsoft Sans Serif" w:hAnsi="Microsoft Sans Serif" w:cs="Microsoft Sans Serif"/>
          <w:sz w:val="36"/>
          <w:szCs w:val="36"/>
        </w:rPr>
        <w:t xml:space="preserve">REIFEPRÜFUNG </w:t>
      </w:r>
      <w:r w:rsidR="00B20E03">
        <w:rPr>
          <w:rFonts w:ascii="Microsoft Sans Serif" w:hAnsi="Microsoft Sans Serif" w:cs="Microsoft Sans Serif"/>
          <w:sz w:val="36"/>
          <w:szCs w:val="36"/>
        </w:rPr>
        <w:t>am BG/BRG FREISTADT</w:t>
      </w:r>
    </w:p>
    <w:p w:rsidR="0095241D" w:rsidRPr="00015241" w:rsidRDefault="0095241D">
      <w:pPr>
        <w:pStyle w:val="Titel"/>
        <w:rPr>
          <w:rFonts w:ascii="Microsoft Sans Serif" w:hAnsi="Microsoft Sans Serif" w:cs="Microsoft Sans Serif"/>
        </w:rPr>
      </w:pPr>
    </w:p>
    <w:p w:rsidR="0095241D" w:rsidRPr="00015241" w:rsidRDefault="0095241D">
      <w:pPr>
        <w:rPr>
          <w:rFonts w:ascii="Microsoft Sans Serif" w:hAnsi="Microsoft Sans Serif" w:cs="Microsoft Sans Serif"/>
        </w:rPr>
      </w:pPr>
    </w:p>
    <w:p w:rsidR="0095241D" w:rsidRPr="00015241" w:rsidRDefault="0095241D">
      <w:pPr>
        <w:rPr>
          <w:rFonts w:ascii="Microsoft Sans Serif" w:hAnsi="Microsoft Sans Serif" w:cs="Microsoft Sans Serif"/>
        </w:rPr>
      </w:pPr>
      <w:r w:rsidRPr="00015241">
        <w:rPr>
          <w:rFonts w:ascii="Microsoft Sans Serif" w:hAnsi="Microsoft Sans Serif" w:cs="Microsoft Sans Serif"/>
          <w:b/>
        </w:rPr>
        <w:t>Prüfungskandidat</w:t>
      </w:r>
      <w:r>
        <w:rPr>
          <w:rFonts w:ascii="Microsoft Sans Serif" w:hAnsi="Microsoft Sans Serif" w:cs="Microsoft Sans Serif"/>
          <w:b/>
        </w:rPr>
        <w:t>/in</w:t>
      </w:r>
      <w:r w:rsidRPr="00015241">
        <w:rPr>
          <w:rFonts w:ascii="Microsoft Sans Serif" w:hAnsi="Microsoft Sans Serif" w:cs="Microsoft Sans Serif"/>
        </w:rPr>
        <w:t>:_________________________</w:t>
      </w:r>
      <w:r>
        <w:rPr>
          <w:rFonts w:ascii="Microsoft Sans Serif" w:hAnsi="Microsoft Sans Serif" w:cs="Microsoft Sans Serif"/>
        </w:rPr>
        <w:t>__________________________</w:t>
      </w:r>
    </w:p>
    <w:p w:rsidR="0095241D" w:rsidRPr="00015241" w:rsidRDefault="0095241D">
      <w:pPr>
        <w:rPr>
          <w:rFonts w:ascii="Microsoft Sans Serif" w:hAnsi="Microsoft Sans Serif" w:cs="Microsoft Sans Serif"/>
        </w:rPr>
      </w:pPr>
    </w:p>
    <w:p w:rsidR="0095241D" w:rsidRPr="00015241" w:rsidRDefault="0095241D">
      <w:pPr>
        <w:rPr>
          <w:rFonts w:ascii="Microsoft Sans Serif" w:hAnsi="Microsoft Sans Serif" w:cs="Microsoft Sans Serif"/>
        </w:rPr>
      </w:pPr>
      <w:r w:rsidRPr="00015241">
        <w:rPr>
          <w:rFonts w:ascii="Microsoft Sans Serif" w:hAnsi="Microsoft Sans Serif" w:cs="Microsoft Sans Serif"/>
          <w:b/>
        </w:rPr>
        <w:t>Schuljahr</w:t>
      </w:r>
      <w:r w:rsidRPr="00015241">
        <w:rPr>
          <w:rFonts w:ascii="Microsoft Sans Serif" w:hAnsi="Microsoft Sans Serif" w:cs="Microsoft Sans Serif"/>
        </w:rPr>
        <w:t>:__________________________</w:t>
      </w:r>
      <w:r>
        <w:rPr>
          <w:rFonts w:ascii="Microsoft Sans Serif" w:hAnsi="Microsoft Sans Serif" w:cs="Microsoft Sans Serif"/>
        </w:rPr>
        <w:t xml:space="preserve"> </w:t>
      </w:r>
      <w:r w:rsidRPr="00015241">
        <w:rPr>
          <w:rFonts w:ascii="Microsoft Sans Serif" w:hAnsi="Microsoft Sans Serif" w:cs="Microsoft Sans Serif"/>
          <w:b/>
        </w:rPr>
        <w:t>Klasse</w:t>
      </w:r>
      <w:r w:rsidRPr="00015241">
        <w:rPr>
          <w:rFonts w:ascii="Microsoft Sans Serif" w:hAnsi="Microsoft Sans Serif" w:cs="Microsoft Sans Serif"/>
        </w:rPr>
        <w:t>:___________________________</w:t>
      </w:r>
    </w:p>
    <w:p w:rsidR="0095241D" w:rsidRPr="00015241" w:rsidRDefault="0095241D">
      <w:pPr>
        <w:rPr>
          <w:rFonts w:ascii="Microsoft Sans Serif" w:hAnsi="Microsoft Sans Serif" w:cs="Microsoft Sans Serif"/>
        </w:rPr>
      </w:pPr>
    </w:p>
    <w:p w:rsidR="0095241D" w:rsidRDefault="0095241D">
      <w:pPr>
        <w:rPr>
          <w:rFonts w:ascii="Microsoft Sans Serif" w:hAnsi="Microsoft Sans Serif" w:cs="Microsoft Sans Serif"/>
        </w:rPr>
      </w:pPr>
    </w:p>
    <w:p w:rsidR="0095241D" w:rsidRPr="003C0A9A" w:rsidRDefault="000F7EC6" w:rsidP="00E136E8">
      <w:pPr>
        <w:pStyle w:val="berschrift1"/>
        <w:jc w:val="left"/>
        <w:rPr>
          <w:rFonts w:ascii="Microsoft Sans Serif" w:hAnsi="Microsoft Sans Serif" w:cs="Microsoft Sans Serif"/>
          <w:i/>
          <w:u w:val="single"/>
        </w:rPr>
      </w:pPr>
      <w:r w:rsidRPr="003C0A9A">
        <w:rPr>
          <w:rFonts w:ascii="Microsoft Sans Serif" w:hAnsi="Microsoft Sans Serif" w:cs="Microsoft Sans Serif"/>
          <w:i/>
          <w:u w:val="single"/>
        </w:rPr>
        <w:t>WAHL DER PRÜFUNGSGEBIETE</w:t>
      </w:r>
    </w:p>
    <w:p w:rsidR="0095241D" w:rsidRPr="00015241" w:rsidRDefault="0095241D">
      <w:pPr>
        <w:rPr>
          <w:rFonts w:ascii="Microsoft Sans Serif" w:hAnsi="Microsoft Sans Serif" w:cs="Microsoft Sans Serif"/>
        </w:rPr>
      </w:pPr>
    </w:p>
    <w:p w:rsidR="0095241D" w:rsidRPr="004C441D" w:rsidRDefault="00341CB5" w:rsidP="003C0A9A">
      <w:pPr>
        <w:pStyle w:val="Listenabsatz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b/>
          <w:color w:val="275C9D"/>
          <w:sz w:val="28"/>
          <w:szCs w:val="28"/>
        </w:rPr>
      </w:pPr>
      <w:r w:rsidRPr="004C441D">
        <w:rPr>
          <w:rFonts w:ascii="Microsoft Sans Serif" w:hAnsi="Microsoft Sans Serif" w:cs="Microsoft Sans Serif"/>
          <w:b/>
          <w:color w:val="275C9D"/>
          <w:sz w:val="28"/>
          <w:szCs w:val="28"/>
        </w:rPr>
        <w:t>Prüfungsgebiete der Klausurprüfung:</w:t>
      </w:r>
    </w:p>
    <w:p w:rsidR="0095241D" w:rsidRPr="00015241" w:rsidRDefault="00341CB5" w:rsidP="00BC23F7">
      <w:pPr>
        <w:spacing w:line="360" w:lineRule="auto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Laut §2 (3) der Prüfungsordnung AHS sind entweder 3 Klausurarbeiten und 3 mündliche Teilprüfungen abzulegen ODER 4 Klausurarbeiten und 2 mündliche Teilprüfungen.</w:t>
      </w:r>
    </w:p>
    <w:p w:rsidR="0095241D" w:rsidRPr="00B20E03" w:rsidRDefault="0095241D" w:rsidP="006A0B3E">
      <w:pPr>
        <w:tabs>
          <w:tab w:val="left" w:pos="709"/>
        </w:tabs>
        <w:rPr>
          <w:rFonts w:ascii="Microsoft Sans Serif" w:hAnsi="Microsoft Sans Serif" w:cs="Microsoft Sans Serif"/>
          <w:sz w:val="16"/>
          <w:szCs w:val="16"/>
        </w:rPr>
      </w:pPr>
      <w:r w:rsidRPr="00B20E03">
        <w:rPr>
          <w:rFonts w:ascii="Microsoft Sans Serif" w:hAnsi="Microsoft Sans Serif" w:cs="Microsoft Sans Serif"/>
          <w:sz w:val="16"/>
          <w:szCs w:val="16"/>
        </w:rPr>
        <w:tab/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7627"/>
      </w:tblGrid>
      <w:tr w:rsidR="0095241D" w:rsidRPr="003C0A9A" w:rsidTr="003C0A9A">
        <w:tc>
          <w:tcPr>
            <w:tcW w:w="1162" w:type="dxa"/>
            <w:vAlign w:val="center"/>
          </w:tcPr>
          <w:p w:rsidR="0095241D" w:rsidRPr="003C0A9A" w:rsidRDefault="00341CB5" w:rsidP="00E503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3C0A9A">
              <w:rPr>
                <w:rFonts w:ascii="Arial" w:hAnsi="Arial" w:cs="Arial"/>
                <w:b/>
              </w:rPr>
              <w:t>Nummer</w:t>
            </w:r>
          </w:p>
        </w:tc>
        <w:tc>
          <w:tcPr>
            <w:tcW w:w="7655" w:type="dxa"/>
            <w:vAlign w:val="center"/>
          </w:tcPr>
          <w:p w:rsidR="0095241D" w:rsidRPr="003C0A9A" w:rsidRDefault="00341CB5" w:rsidP="00E503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3C0A9A">
              <w:rPr>
                <w:rFonts w:ascii="Arial" w:hAnsi="Arial" w:cs="Arial"/>
                <w:b/>
              </w:rPr>
              <w:t>Prüfungsgebiet</w:t>
            </w:r>
          </w:p>
        </w:tc>
      </w:tr>
      <w:tr w:rsidR="0095241D" w:rsidRPr="003C0A9A" w:rsidTr="003C0A9A">
        <w:trPr>
          <w:trHeight w:val="406"/>
        </w:trPr>
        <w:tc>
          <w:tcPr>
            <w:tcW w:w="1162" w:type="dxa"/>
            <w:vAlign w:val="center"/>
          </w:tcPr>
          <w:p w:rsidR="0095241D" w:rsidRPr="003C0A9A" w:rsidRDefault="003C0A9A" w:rsidP="00E503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3C0A9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:rsidR="0095241D" w:rsidRPr="003C0A9A" w:rsidRDefault="003C0A9A" w:rsidP="003C0A9A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C0A9A">
              <w:rPr>
                <w:rFonts w:ascii="Arial" w:hAnsi="Arial" w:cs="Arial"/>
              </w:rPr>
              <w:t>Deutsch (standardisiert)</w:t>
            </w:r>
          </w:p>
        </w:tc>
      </w:tr>
      <w:tr w:rsidR="00341CB5" w:rsidRPr="003C0A9A" w:rsidTr="003C0A9A">
        <w:trPr>
          <w:trHeight w:val="406"/>
        </w:trPr>
        <w:tc>
          <w:tcPr>
            <w:tcW w:w="1162" w:type="dxa"/>
            <w:vAlign w:val="center"/>
          </w:tcPr>
          <w:p w:rsidR="00341CB5" w:rsidRPr="003C0A9A" w:rsidRDefault="003C0A9A" w:rsidP="00E503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3C0A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5" w:type="dxa"/>
            <w:vAlign w:val="center"/>
          </w:tcPr>
          <w:p w:rsidR="00341CB5" w:rsidRPr="003C0A9A" w:rsidRDefault="003C0A9A" w:rsidP="003C0A9A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C0A9A">
              <w:rPr>
                <w:rFonts w:ascii="Arial" w:hAnsi="Arial" w:cs="Arial"/>
              </w:rPr>
              <w:t>Mathematik (standardisiert)</w:t>
            </w:r>
          </w:p>
        </w:tc>
      </w:tr>
      <w:tr w:rsidR="003C0A9A" w:rsidRPr="003C0A9A" w:rsidTr="003C0A9A">
        <w:trPr>
          <w:trHeight w:val="454"/>
        </w:trPr>
        <w:tc>
          <w:tcPr>
            <w:tcW w:w="1162" w:type="dxa"/>
            <w:vAlign w:val="center"/>
          </w:tcPr>
          <w:p w:rsidR="003C0A9A" w:rsidRPr="003C0A9A" w:rsidRDefault="003C0A9A" w:rsidP="00E503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3C0A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5" w:type="dxa"/>
            <w:vAlign w:val="center"/>
          </w:tcPr>
          <w:p w:rsidR="003C0A9A" w:rsidRPr="003C0A9A" w:rsidRDefault="003C0A9A" w:rsidP="00CF332E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C0A9A">
              <w:rPr>
                <w:rFonts w:ascii="Arial" w:hAnsi="Arial" w:cs="Arial"/>
              </w:rPr>
              <w:t>Lebende Fremdsprache</w:t>
            </w:r>
            <w:r w:rsidR="004C441D">
              <w:rPr>
                <w:rFonts w:ascii="Arial" w:hAnsi="Arial" w:cs="Arial"/>
              </w:rPr>
              <w:t xml:space="preserve"> </w:t>
            </w:r>
            <w:r w:rsidRPr="003C0A9A">
              <w:rPr>
                <w:rFonts w:ascii="Arial" w:hAnsi="Arial" w:cs="Arial"/>
              </w:rPr>
              <w:t xml:space="preserve">(8jährig/6jährig/vierjährig; standardisiert): </w:t>
            </w:r>
            <w:r w:rsidRPr="003C0A9A">
              <w:rPr>
                <w:rFonts w:ascii="Arial" w:hAnsi="Arial" w:cs="Arial"/>
              </w:rPr>
              <w:br/>
            </w:r>
            <w:r w:rsidRPr="003C0A9A">
              <w:rPr>
                <w:rFonts w:ascii="Arial" w:hAnsi="Arial" w:cs="Arial"/>
              </w:rPr>
              <w:br/>
            </w:r>
          </w:p>
        </w:tc>
      </w:tr>
      <w:tr w:rsidR="0095241D" w:rsidRPr="003C0A9A" w:rsidTr="003C0A9A">
        <w:trPr>
          <w:trHeight w:val="426"/>
        </w:trPr>
        <w:tc>
          <w:tcPr>
            <w:tcW w:w="1162" w:type="dxa"/>
            <w:vAlign w:val="center"/>
          </w:tcPr>
          <w:p w:rsidR="0095241D" w:rsidRPr="003C0A9A" w:rsidRDefault="003C0A9A" w:rsidP="00E503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3C0A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55" w:type="dxa"/>
            <w:vAlign w:val="center"/>
          </w:tcPr>
          <w:p w:rsidR="0095241D" w:rsidRPr="003C0A9A" w:rsidRDefault="0095241D" w:rsidP="003C0A9A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95241D" w:rsidRDefault="0095241D" w:rsidP="006A0B3E">
      <w:pPr>
        <w:tabs>
          <w:tab w:val="left" w:pos="709"/>
        </w:tabs>
        <w:rPr>
          <w:rFonts w:ascii="Microsoft Sans Serif" w:hAnsi="Microsoft Sans Serif" w:cs="Microsoft Sans Serif"/>
        </w:rPr>
      </w:pPr>
    </w:p>
    <w:p w:rsidR="0095241D" w:rsidRDefault="003C0A9A" w:rsidP="003C0A9A">
      <w:pPr>
        <w:pStyle w:val="Listenabsatz"/>
        <w:numPr>
          <w:ilvl w:val="0"/>
          <w:numId w:val="4"/>
        </w:numPr>
        <w:tabs>
          <w:tab w:val="center" w:pos="1985"/>
          <w:tab w:val="center" w:pos="7088"/>
        </w:tabs>
        <w:rPr>
          <w:rFonts w:ascii="Microsoft Sans Serif" w:hAnsi="Microsoft Sans Serif" w:cs="Microsoft Sans Serif"/>
          <w:b/>
          <w:color w:val="00B0F0"/>
          <w:sz w:val="28"/>
          <w:szCs w:val="28"/>
        </w:rPr>
      </w:pPr>
      <w:r w:rsidRPr="003C0A9A">
        <w:rPr>
          <w:rFonts w:ascii="Microsoft Sans Serif" w:hAnsi="Microsoft Sans Serif" w:cs="Microsoft Sans Serif"/>
          <w:b/>
          <w:color w:val="00B0F0"/>
          <w:sz w:val="28"/>
          <w:szCs w:val="28"/>
        </w:rPr>
        <w:t>Prüfungsgebiete der mündlichen Prüfung:</w:t>
      </w:r>
    </w:p>
    <w:p w:rsidR="00BC23F7" w:rsidRPr="00BC23F7" w:rsidRDefault="00BC23F7" w:rsidP="00BC23F7">
      <w:pPr>
        <w:tabs>
          <w:tab w:val="center" w:pos="1985"/>
          <w:tab w:val="center" w:pos="7088"/>
        </w:tabs>
        <w:ind w:left="360"/>
        <w:rPr>
          <w:rFonts w:ascii="Microsoft Sans Serif" w:hAnsi="Microsoft Sans Serif" w:cs="Microsoft Sans Serif"/>
          <w:b/>
          <w:color w:val="00B0F0"/>
          <w:sz w:val="28"/>
          <w:szCs w:val="28"/>
        </w:rPr>
      </w:pPr>
    </w:p>
    <w:p w:rsidR="003C0A9A" w:rsidRPr="00BC23F7" w:rsidRDefault="00BC23F7" w:rsidP="00BC23F7">
      <w:pPr>
        <w:tabs>
          <w:tab w:val="center" w:pos="1985"/>
          <w:tab w:val="center" w:pos="7088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Nach §27 (2) können nur solche Prüfungsgebiete gewählt werden, deren entsprechende Unterrichtsgegenstände bei 3 mündlichen Teilprüfungen in der Oberstufe im Ausmaß von mind. 15 Wochenstunden und bei 2 mdl. Teilprüfungen im Ausmaß von mind. 10 Wochenstunden besucht wurden.</w:t>
      </w:r>
    </w:p>
    <w:p w:rsidR="003C0A9A" w:rsidRPr="00B20E03" w:rsidRDefault="003C0A9A" w:rsidP="003C0A9A">
      <w:pPr>
        <w:tabs>
          <w:tab w:val="center" w:pos="1985"/>
          <w:tab w:val="center" w:pos="7088"/>
        </w:tabs>
        <w:rPr>
          <w:rFonts w:ascii="Microsoft Sans Serif" w:hAnsi="Microsoft Sans Serif" w:cs="Microsoft Sans Serif"/>
          <w:b/>
          <w:color w:val="00B0F0"/>
          <w:sz w:val="16"/>
          <w:szCs w:val="16"/>
        </w:rPr>
      </w:pPr>
    </w:p>
    <w:tbl>
      <w:tblPr>
        <w:tblStyle w:val="Tabellenraster"/>
        <w:tblW w:w="8789" w:type="dxa"/>
        <w:tblInd w:w="562" w:type="dxa"/>
        <w:tblLook w:val="04A0" w:firstRow="1" w:lastRow="0" w:firstColumn="1" w:lastColumn="0" w:noHBand="0" w:noVBand="1"/>
      </w:tblPr>
      <w:tblGrid>
        <w:gridCol w:w="1190"/>
        <w:gridCol w:w="6127"/>
        <w:gridCol w:w="1472"/>
      </w:tblGrid>
      <w:tr w:rsidR="00172853" w:rsidRPr="003C0A9A" w:rsidTr="008E7072">
        <w:tc>
          <w:tcPr>
            <w:tcW w:w="1190" w:type="dxa"/>
            <w:vAlign w:val="center"/>
          </w:tcPr>
          <w:p w:rsidR="00172853" w:rsidRPr="003C0A9A" w:rsidRDefault="008E7072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C0A9A">
              <w:rPr>
                <w:rFonts w:ascii="Arial" w:hAnsi="Arial" w:cs="Arial"/>
                <w:b/>
                <w:szCs w:val="24"/>
              </w:rPr>
              <w:t>Nummer</w:t>
            </w:r>
          </w:p>
        </w:tc>
        <w:tc>
          <w:tcPr>
            <w:tcW w:w="6127" w:type="dxa"/>
            <w:vAlign w:val="center"/>
          </w:tcPr>
          <w:p w:rsidR="00172853" w:rsidRPr="003C0A9A" w:rsidRDefault="008E7072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C0A9A">
              <w:rPr>
                <w:rFonts w:ascii="Arial" w:hAnsi="Arial" w:cs="Arial"/>
                <w:b/>
                <w:szCs w:val="24"/>
              </w:rPr>
              <w:t>Prüfungsgebiet</w:t>
            </w:r>
          </w:p>
        </w:tc>
        <w:tc>
          <w:tcPr>
            <w:tcW w:w="1472" w:type="dxa"/>
            <w:vAlign w:val="center"/>
          </w:tcPr>
          <w:p w:rsidR="00172853" w:rsidRPr="008E7072" w:rsidRDefault="008E7072" w:rsidP="00172853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E7072">
              <w:rPr>
                <w:rFonts w:ascii="Arial" w:hAnsi="Arial" w:cs="Arial"/>
                <w:b/>
                <w:sz w:val="20"/>
              </w:rPr>
              <w:t>Wochenstdn.</w:t>
            </w:r>
            <w:r w:rsidRPr="008E7072">
              <w:rPr>
                <w:rFonts w:ascii="Arial" w:hAnsi="Arial" w:cs="Arial"/>
                <w:b/>
                <w:sz w:val="20"/>
              </w:rPr>
              <w:br/>
              <w:t>gesamt</w:t>
            </w:r>
          </w:p>
        </w:tc>
      </w:tr>
      <w:tr w:rsidR="00172853" w:rsidRPr="003C0A9A" w:rsidTr="008E7072">
        <w:tc>
          <w:tcPr>
            <w:tcW w:w="1190" w:type="dxa"/>
          </w:tcPr>
          <w:p w:rsidR="00172853" w:rsidRPr="003C0A9A" w:rsidRDefault="008E7072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6127" w:type="dxa"/>
          </w:tcPr>
          <w:p w:rsidR="00172853" w:rsidRPr="003C0A9A" w:rsidRDefault="00172853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72" w:type="dxa"/>
          </w:tcPr>
          <w:p w:rsidR="00172853" w:rsidRPr="003C0A9A" w:rsidRDefault="00172853" w:rsidP="00BC23F7">
            <w:pPr>
              <w:tabs>
                <w:tab w:val="center" w:pos="1985"/>
                <w:tab w:val="center" w:pos="7088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172853" w:rsidRPr="003C0A9A" w:rsidTr="008E7072">
        <w:tc>
          <w:tcPr>
            <w:tcW w:w="1190" w:type="dxa"/>
          </w:tcPr>
          <w:p w:rsidR="00172853" w:rsidRPr="003C0A9A" w:rsidRDefault="008E7072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6127" w:type="dxa"/>
          </w:tcPr>
          <w:p w:rsidR="00172853" w:rsidRPr="003C0A9A" w:rsidRDefault="00172853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72" w:type="dxa"/>
          </w:tcPr>
          <w:p w:rsidR="00172853" w:rsidRPr="003C0A9A" w:rsidRDefault="00172853" w:rsidP="00BC23F7">
            <w:pPr>
              <w:tabs>
                <w:tab w:val="center" w:pos="1985"/>
                <w:tab w:val="center" w:pos="7088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172853" w:rsidRPr="003C0A9A" w:rsidTr="008E7072">
        <w:tc>
          <w:tcPr>
            <w:tcW w:w="1190" w:type="dxa"/>
          </w:tcPr>
          <w:p w:rsidR="00172853" w:rsidRPr="003C0A9A" w:rsidRDefault="008E7072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6127" w:type="dxa"/>
          </w:tcPr>
          <w:p w:rsidR="00172853" w:rsidRPr="003C0A9A" w:rsidRDefault="00172853" w:rsidP="00BC23F7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72" w:type="dxa"/>
          </w:tcPr>
          <w:p w:rsidR="00172853" w:rsidRPr="003C0A9A" w:rsidRDefault="00172853" w:rsidP="00BC23F7">
            <w:pPr>
              <w:tabs>
                <w:tab w:val="center" w:pos="1985"/>
                <w:tab w:val="center" w:pos="7088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C0A9A" w:rsidRPr="003C0A9A" w:rsidRDefault="003C0A9A" w:rsidP="003C0A9A">
      <w:pPr>
        <w:tabs>
          <w:tab w:val="center" w:pos="1985"/>
          <w:tab w:val="center" w:pos="7088"/>
        </w:tabs>
        <w:rPr>
          <w:rFonts w:ascii="Microsoft Sans Serif" w:hAnsi="Microsoft Sans Serif" w:cs="Microsoft Sans Serif"/>
        </w:rPr>
      </w:pPr>
    </w:p>
    <w:p w:rsidR="0095241D" w:rsidRDefault="00CF332E" w:rsidP="00346D95">
      <w:pPr>
        <w:tabs>
          <w:tab w:val="center" w:pos="1985"/>
          <w:tab w:val="center" w:pos="7088"/>
        </w:tabs>
        <w:ind w:firstLine="708"/>
        <w:rPr>
          <w:rFonts w:ascii="Microsoft Sans Serif" w:hAnsi="Microsoft Sans Serif" w:cs="Microsoft Sans Serif"/>
        </w:rPr>
      </w:pPr>
      <w:r w:rsidRPr="00CF332E">
        <w:rPr>
          <w:rFonts w:ascii="Microsoft Sans Serif" w:hAnsi="Microsoft Sans Serif" w:cs="Microsoft Sans Serif"/>
          <w:b/>
        </w:rPr>
        <w:t>Spätester Abgabetermin:</w:t>
      </w:r>
      <w:r>
        <w:rPr>
          <w:rFonts w:ascii="Microsoft Sans Serif" w:hAnsi="Microsoft Sans Serif" w:cs="Microsoft Sans Serif"/>
        </w:rPr>
        <w:t xml:space="preserve"> </w:t>
      </w:r>
      <w:r w:rsidR="007E723F">
        <w:rPr>
          <w:rFonts w:ascii="Microsoft Sans Serif" w:hAnsi="Microsoft Sans Serif" w:cs="Microsoft Sans Serif"/>
          <w:b/>
          <w:color w:val="FF0000"/>
        </w:rPr>
        <w:t>11</w:t>
      </w:r>
      <w:r w:rsidRPr="00CF332E">
        <w:rPr>
          <w:rFonts w:ascii="Microsoft Sans Serif" w:hAnsi="Microsoft Sans Serif" w:cs="Microsoft Sans Serif"/>
          <w:b/>
          <w:color w:val="FF0000"/>
        </w:rPr>
        <w:t>. Jänner 201</w:t>
      </w:r>
      <w:r w:rsidR="007E723F">
        <w:rPr>
          <w:rFonts w:ascii="Microsoft Sans Serif" w:hAnsi="Microsoft Sans Serif" w:cs="Microsoft Sans Serif"/>
          <w:b/>
          <w:color w:val="FF0000"/>
        </w:rPr>
        <w:t>9</w:t>
      </w:r>
      <w:bookmarkStart w:id="0" w:name="_GoBack"/>
      <w:bookmarkEnd w:id="0"/>
    </w:p>
    <w:p w:rsidR="003A2371" w:rsidRDefault="003A2371" w:rsidP="00346D95">
      <w:pPr>
        <w:tabs>
          <w:tab w:val="center" w:pos="1985"/>
          <w:tab w:val="center" w:pos="7088"/>
        </w:tabs>
        <w:ind w:firstLine="708"/>
        <w:rPr>
          <w:rFonts w:ascii="Microsoft Sans Serif" w:hAnsi="Microsoft Sans Serif" w:cs="Microsoft Sans Serif"/>
        </w:rPr>
      </w:pPr>
    </w:p>
    <w:p w:rsidR="0095241D" w:rsidRPr="0049577C" w:rsidRDefault="0095241D" w:rsidP="00346D95">
      <w:pPr>
        <w:tabs>
          <w:tab w:val="center" w:pos="1985"/>
          <w:tab w:val="center" w:pos="7088"/>
        </w:tabs>
        <w:rPr>
          <w:rFonts w:ascii="Arial" w:hAnsi="Arial" w:cs="Arial"/>
        </w:rPr>
      </w:pPr>
      <w:r w:rsidRPr="0049577C">
        <w:rPr>
          <w:rFonts w:ascii="Arial" w:hAnsi="Arial" w:cs="Arial"/>
        </w:rPr>
        <w:t>Freistadt, am ___________________</w:t>
      </w:r>
      <w:r w:rsidRPr="0049577C">
        <w:rPr>
          <w:rFonts w:ascii="Arial" w:hAnsi="Arial" w:cs="Arial"/>
        </w:rPr>
        <w:tab/>
        <w:t>_______________________________</w:t>
      </w:r>
    </w:p>
    <w:p w:rsidR="0095241D" w:rsidRPr="0049577C" w:rsidRDefault="0095241D" w:rsidP="00346D95">
      <w:pPr>
        <w:tabs>
          <w:tab w:val="center" w:pos="1985"/>
          <w:tab w:val="center" w:pos="7088"/>
        </w:tabs>
        <w:rPr>
          <w:rFonts w:ascii="Arial" w:hAnsi="Arial" w:cs="Arial"/>
        </w:rPr>
      </w:pPr>
      <w:r w:rsidRPr="0049577C">
        <w:rPr>
          <w:rFonts w:ascii="Arial" w:hAnsi="Arial" w:cs="Arial"/>
        </w:rPr>
        <w:tab/>
      </w:r>
      <w:r w:rsidRPr="0049577C">
        <w:rPr>
          <w:rFonts w:ascii="Arial" w:hAnsi="Arial" w:cs="Arial"/>
        </w:rPr>
        <w:tab/>
        <w:t>Prüfungskandidat/in</w:t>
      </w:r>
    </w:p>
    <w:sectPr w:rsidR="0095241D" w:rsidRPr="0049577C" w:rsidSect="00E136E8">
      <w:pgSz w:w="11906" w:h="16838"/>
      <w:pgMar w:top="426" w:right="1417" w:bottom="426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6D" w:rsidRDefault="00D2766D">
      <w:r>
        <w:separator/>
      </w:r>
    </w:p>
  </w:endnote>
  <w:endnote w:type="continuationSeparator" w:id="0">
    <w:p w:rsidR="00D2766D" w:rsidRDefault="00D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 Ya Like A Sist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6D" w:rsidRDefault="00D2766D">
      <w:r>
        <w:separator/>
      </w:r>
    </w:p>
  </w:footnote>
  <w:footnote w:type="continuationSeparator" w:id="0">
    <w:p w:rsidR="00D2766D" w:rsidRDefault="00D2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068"/>
    <w:multiLevelType w:val="singleLevel"/>
    <w:tmpl w:val="39F86A4C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39E70F1D"/>
    <w:multiLevelType w:val="singleLevel"/>
    <w:tmpl w:val="140422D0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4E6127A1"/>
    <w:multiLevelType w:val="hybridMultilevel"/>
    <w:tmpl w:val="A87C0F8C"/>
    <w:lvl w:ilvl="0" w:tplc="94203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7E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B8"/>
    <w:rsid w:val="00015241"/>
    <w:rsid w:val="0003362C"/>
    <w:rsid w:val="000F7EC6"/>
    <w:rsid w:val="00172853"/>
    <w:rsid w:val="001D28DE"/>
    <w:rsid w:val="00210114"/>
    <w:rsid w:val="0023343E"/>
    <w:rsid w:val="00314087"/>
    <w:rsid w:val="00341CB5"/>
    <w:rsid w:val="00346D95"/>
    <w:rsid w:val="003554F1"/>
    <w:rsid w:val="00356AB8"/>
    <w:rsid w:val="00391E2C"/>
    <w:rsid w:val="003A2371"/>
    <w:rsid w:val="003C0A9A"/>
    <w:rsid w:val="004556D4"/>
    <w:rsid w:val="0049577C"/>
    <w:rsid w:val="004C441D"/>
    <w:rsid w:val="00533058"/>
    <w:rsid w:val="005F005E"/>
    <w:rsid w:val="00633924"/>
    <w:rsid w:val="006475CE"/>
    <w:rsid w:val="006A0B3E"/>
    <w:rsid w:val="006A1A67"/>
    <w:rsid w:val="006D77F7"/>
    <w:rsid w:val="007E723F"/>
    <w:rsid w:val="008115D7"/>
    <w:rsid w:val="00827839"/>
    <w:rsid w:val="008E7072"/>
    <w:rsid w:val="008F76A4"/>
    <w:rsid w:val="00932972"/>
    <w:rsid w:val="0095241D"/>
    <w:rsid w:val="00953F73"/>
    <w:rsid w:val="00982AE1"/>
    <w:rsid w:val="00984646"/>
    <w:rsid w:val="009D3792"/>
    <w:rsid w:val="009D64F6"/>
    <w:rsid w:val="00A46CD8"/>
    <w:rsid w:val="00B20E03"/>
    <w:rsid w:val="00BA7E07"/>
    <w:rsid w:val="00BC23F7"/>
    <w:rsid w:val="00C4305D"/>
    <w:rsid w:val="00C763A9"/>
    <w:rsid w:val="00CC3C96"/>
    <w:rsid w:val="00CE45E2"/>
    <w:rsid w:val="00CF332E"/>
    <w:rsid w:val="00D2766D"/>
    <w:rsid w:val="00DB5FBA"/>
    <w:rsid w:val="00DE2B90"/>
    <w:rsid w:val="00E136E8"/>
    <w:rsid w:val="00E270E9"/>
    <w:rsid w:val="00E50314"/>
    <w:rsid w:val="00E5061D"/>
    <w:rsid w:val="00EB1EDA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99377-0261-4984-A0AD-95A603C5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3F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3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EF3F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3FBA"/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3FBA"/>
    <w:rPr>
      <w:sz w:val="24"/>
    </w:rPr>
  </w:style>
  <w:style w:type="character" w:styleId="Hyperlink">
    <w:name w:val="Hyperlink"/>
    <w:basedOn w:val="Absatz-Standardschriftart"/>
    <w:uiPriority w:val="99"/>
    <w:rsid w:val="00356A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A7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FBA"/>
    <w:rPr>
      <w:sz w:val="0"/>
      <w:szCs w:val="0"/>
    </w:rPr>
  </w:style>
  <w:style w:type="table" w:styleId="Tabellenraster">
    <w:name w:val="Table Grid"/>
    <w:basedOn w:val="NormaleTabelle"/>
    <w:uiPriority w:val="59"/>
    <w:rsid w:val="006A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Abschließende Prüfung am BG/BRG Freistadt</vt:lpstr>
    </vt:vector>
  </TitlesOfParts>
  <Company> 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Abschließende Prüfung am BG/BRG Freistadt</dc:title>
  <dc:subject/>
  <dc:creator>PramhoferM</dc:creator>
  <cp:keywords/>
  <dc:description/>
  <cp:lastModifiedBy>franz ruehrnoessl</cp:lastModifiedBy>
  <cp:revision>2</cp:revision>
  <cp:lastPrinted>2015-12-16T10:17:00Z</cp:lastPrinted>
  <dcterms:created xsi:type="dcterms:W3CDTF">2018-11-26T12:59:00Z</dcterms:created>
  <dcterms:modified xsi:type="dcterms:W3CDTF">2018-11-26T12:59:00Z</dcterms:modified>
</cp:coreProperties>
</file>